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56CF" w14:textId="564CBF5B" w:rsidR="00BE6B0C" w:rsidRDefault="001654C1" w:rsidP="001654C1">
      <w:pPr>
        <w:contextualSpacing/>
        <w:jc w:val="center"/>
        <w:rPr>
          <w:rFonts w:ascii="Times New Roman" w:hAnsi="Times New Roman" w:cs="Times New Roman"/>
        </w:rPr>
      </w:pPr>
      <w:r>
        <w:rPr>
          <w:rFonts w:ascii="Times New Roman" w:hAnsi="Times New Roman" w:cs="Times New Roman"/>
        </w:rPr>
        <w:t>N</w:t>
      </w:r>
      <w:r w:rsidRPr="001654C1">
        <w:rPr>
          <w:rFonts w:ascii="Times New Roman" w:hAnsi="Times New Roman" w:cs="Times New Roman"/>
        </w:rPr>
        <w:t>ávrh na zverenie dieťaťa do osobnej starostlivosti matky</w:t>
      </w:r>
    </w:p>
    <w:p w14:paraId="734D8494" w14:textId="77777777" w:rsidR="001654C1" w:rsidRPr="00BE6B0C" w:rsidRDefault="001654C1" w:rsidP="001654C1">
      <w:pPr>
        <w:contextualSpacing/>
        <w:jc w:val="center"/>
        <w:rPr>
          <w:rFonts w:ascii="Times New Roman" w:hAnsi="Times New Roman" w:cs="Times New Roman"/>
        </w:rPr>
      </w:pPr>
    </w:p>
    <w:p w14:paraId="110C8A88" w14:textId="29B078CB" w:rsidR="00BE6B0C" w:rsidRDefault="00BE6B0C" w:rsidP="00C348CC">
      <w:pPr>
        <w:contextualSpacing/>
        <w:rPr>
          <w:rFonts w:ascii="Times New Roman" w:hAnsi="Times New Roman" w:cs="Times New Roman"/>
        </w:rPr>
      </w:pPr>
    </w:p>
    <w:p w14:paraId="0FBB03DB" w14:textId="48F36F35" w:rsidR="00BE6B0C" w:rsidRDefault="00787E1E" w:rsidP="00C348CC">
      <w:pPr>
        <w:contextualSpacing/>
        <w:rPr>
          <w:rFonts w:ascii="Times New Roman" w:hAnsi="Times New Roman" w:cs="Times New Roman"/>
        </w:rPr>
      </w:pPr>
      <w:r w:rsidRPr="00BE6B0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87D8427" wp14:editId="24737554">
                <wp:simplePos x="0" y="0"/>
                <wp:positionH relativeFrom="margin">
                  <wp:align>right</wp:align>
                </wp:positionH>
                <wp:positionV relativeFrom="paragraph">
                  <wp:posOffset>51728</wp:posOffset>
                </wp:positionV>
                <wp:extent cx="2360930" cy="1404620"/>
                <wp:effectExtent l="0" t="0" r="0" b="254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F0636B" w14:textId="138BB1A0" w:rsidR="00BE6B0C" w:rsidRPr="00BE6B0C" w:rsidRDefault="00BE6B0C">
                            <w:pPr>
                              <w:rPr>
                                <w:rFonts w:ascii="Times New Roman" w:hAnsi="Times New Roman" w:cs="Times New Roman"/>
                              </w:rPr>
                            </w:pPr>
                            <w:r w:rsidRPr="00BE6B0C">
                              <w:rPr>
                                <w:rFonts w:ascii="Times New Roman" w:hAnsi="Times New Roman" w:cs="Times New Roman"/>
                              </w:rPr>
                              <w:t xml:space="preserve">Okresný </w:t>
                            </w:r>
                            <w:r>
                              <w:rPr>
                                <w:rFonts w:ascii="Times New Roman" w:hAnsi="Times New Roman" w:cs="Times New Roman"/>
                              </w:rPr>
                              <w:t>súd [</w:t>
                            </w:r>
                            <w:r>
                              <w:rPr>
                                <w:rFonts w:ascii="Times New Roman" w:hAnsi="Times New Roman" w:cs="Times New Roman"/>
                                <w:i/>
                                <w:iCs/>
                              </w:rPr>
                              <w:t>Konkrétny ok. súd</w:t>
                            </w:r>
                            <w:r>
                              <w:rPr>
                                <w:rFonts w:ascii="Times New Roman" w:hAnsi="Times New Roman" w:cs="Times New Roman"/>
                              </w:rPr>
                              <w:t>]</w:t>
                            </w:r>
                            <w:r>
                              <w:rPr>
                                <w:rFonts w:ascii="Times New Roman" w:hAnsi="Times New Roman" w:cs="Times New Roman"/>
                              </w:rPr>
                              <w:br/>
                              <w:t>[</w:t>
                            </w:r>
                            <w:r>
                              <w:rPr>
                                <w:rFonts w:ascii="Times New Roman" w:hAnsi="Times New Roman" w:cs="Times New Roman"/>
                                <w:i/>
                                <w:iCs/>
                              </w:rPr>
                              <w:t>Adresa okresného súdu</w:t>
                            </w:r>
                            <w:r>
                              <w:rPr>
                                <w:rFonts w:ascii="Times New Roman" w:hAnsi="Times New Roman" w:cs="Times New Roman"/>
                              </w:rPr>
                              <w:t>]</w:t>
                            </w:r>
                            <w:r>
                              <w:rPr>
                                <w:rFonts w:ascii="Times New Roman" w:hAnsi="Times New Roman" w:cs="Times New Roman"/>
                              </w:rPr>
                              <w:br/>
                            </w:r>
                            <w:r>
                              <w:rPr>
                                <w:rFonts w:ascii="Times New Roman" w:hAnsi="Times New Roman" w:cs="Times New Roman"/>
                              </w:rPr>
                              <w:br/>
                              <w:t>k sp. zn.</w:t>
                            </w:r>
                            <w:r>
                              <w:rPr>
                                <w:rFonts w:ascii="Times New Roman" w:hAnsi="Times New Roman" w:cs="Times New Roman"/>
                              </w:rPr>
                              <w:br/>
                              <w:t>[</w:t>
                            </w:r>
                            <w:r>
                              <w:rPr>
                                <w:rFonts w:ascii="Times New Roman" w:hAnsi="Times New Roman" w:cs="Times New Roman"/>
                                <w:i/>
                                <w:iCs/>
                              </w:rPr>
                              <w:t>Spisová značka</w:t>
                            </w:r>
                            <w:r>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7D8427" id="_x0000_t202" coordsize="21600,21600" o:spt="202" path="m,l,21600r21600,l21600,xe">
                <v:stroke joinstyle="miter"/>
                <v:path gradientshapeok="t" o:connecttype="rect"/>
              </v:shapetype>
              <v:shape id="Textové pole 2" o:spid="_x0000_s1026" type="#_x0000_t202" style="position:absolute;margin-left:134.7pt;margin-top:4.0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" filled="f" stroked="f">
                <v:textbox style="mso-fit-shape-to-text:t">
                  <w:txbxContent>
                    <w:p w14:paraId="69F0636B" w14:textId="138BB1A0" w:rsidR="00BE6B0C" w:rsidRPr="00BE6B0C" w:rsidRDefault="00BE6B0C">
                      <w:pPr>
                        <w:rPr>
                          <w:rFonts w:ascii="Times New Roman" w:hAnsi="Times New Roman" w:cs="Times New Roman"/>
                        </w:rPr>
                      </w:pPr>
                      <w:r w:rsidRPr="00BE6B0C">
                        <w:rPr>
                          <w:rFonts w:ascii="Times New Roman" w:hAnsi="Times New Roman" w:cs="Times New Roman"/>
                        </w:rPr>
                        <w:t xml:space="preserve">Okresný </w:t>
                      </w:r>
                      <w:r>
                        <w:rPr>
                          <w:rFonts w:ascii="Times New Roman" w:hAnsi="Times New Roman" w:cs="Times New Roman"/>
                        </w:rPr>
                        <w:t>súd [</w:t>
                      </w:r>
                      <w:r>
                        <w:rPr>
                          <w:rFonts w:ascii="Times New Roman" w:hAnsi="Times New Roman" w:cs="Times New Roman"/>
                          <w:i/>
                          <w:iCs/>
                        </w:rPr>
                        <w:t>Konkrétny ok. súd</w:t>
                      </w:r>
                      <w:r>
                        <w:rPr>
                          <w:rFonts w:ascii="Times New Roman" w:hAnsi="Times New Roman" w:cs="Times New Roman"/>
                        </w:rPr>
                        <w:t>]</w:t>
                      </w:r>
                      <w:r>
                        <w:rPr>
                          <w:rFonts w:ascii="Times New Roman" w:hAnsi="Times New Roman" w:cs="Times New Roman"/>
                        </w:rPr>
                        <w:br/>
                        <w:t>[</w:t>
                      </w:r>
                      <w:r>
                        <w:rPr>
                          <w:rFonts w:ascii="Times New Roman" w:hAnsi="Times New Roman" w:cs="Times New Roman"/>
                          <w:i/>
                          <w:iCs/>
                        </w:rPr>
                        <w:t>Adresa okresného súdu</w:t>
                      </w:r>
                      <w:r>
                        <w:rPr>
                          <w:rFonts w:ascii="Times New Roman" w:hAnsi="Times New Roman" w:cs="Times New Roman"/>
                        </w:rPr>
                        <w:t>]</w:t>
                      </w:r>
                      <w:r>
                        <w:rPr>
                          <w:rFonts w:ascii="Times New Roman" w:hAnsi="Times New Roman" w:cs="Times New Roman"/>
                        </w:rPr>
                        <w:br/>
                      </w:r>
                      <w:r>
                        <w:rPr>
                          <w:rFonts w:ascii="Times New Roman" w:hAnsi="Times New Roman" w:cs="Times New Roman"/>
                        </w:rPr>
                        <w:br/>
                        <w:t>k sp. zn.</w:t>
                      </w:r>
                      <w:r>
                        <w:rPr>
                          <w:rFonts w:ascii="Times New Roman" w:hAnsi="Times New Roman" w:cs="Times New Roman"/>
                        </w:rPr>
                        <w:br/>
                        <w:t>[</w:t>
                      </w:r>
                      <w:r>
                        <w:rPr>
                          <w:rFonts w:ascii="Times New Roman" w:hAnsi="Times New Roman" w:cs="Times New Roman"/>
                          <w:i/>
                          <w:iCs/>
                        </w:rPr>
                        <w:t>Spisová značka</w:t>
                      </w:r>
                      <w:r>
                        <w:rPr>
                          <w:rFonts w:ascii="Times New Roman" w:hAnsi="Times New Roman" w:cs="Times New Roman"/>
                        </w:rPr>
                        <w:t>]</w:t>
                      </w:r>
                    </w:p>
                  </w:txbxContent>
                </v:textbox>
                <w10:wrap type="square" anchorx="margin"/>
              </v:shape>
            </w:pict>
          </mc:Fallback>
        </mc:AlternateContent>
      </w:r>
    </w:p>
    <w:p w14:paraId="62DAE887" w14:textId="600C0A49" w:rsidR="00BE6B0C" w:rsidRDefault="00BE6B0C" w:rsidP="00C348CC">
      <w:pPr>
        <w:contextualSpacing/>
        <w:rPr>
          <w:rFonts w:ascii="Times New Roman" w:hAnsi="Times New Roman" w:cs="Times New Roman"/>
        </w:rPr>
      </w:pPr>
    </w:p>
    <w:p w14:paraId="35C2B433" w14:textId="692B2F33" w:rsidR="00BE6B0C" w:rsidRDefault="00BE6B0C" w:rsidP="00C348CC">
      <w:pPr>
        <w:contextualSpacing/>
        <w:rPr>
          <w:rFonts w:ascii="Times New Roman" w:hAnsi="Times New Roman" w:cs="Times New Roman"/>
        </w:rPr>
      </w:pPr>
    </w:p>
    <w:p w14:paraId="3DB09110" w14:textId="1878A3AF" w:rsidR="00BE6B0C" w:rsidRDefault="00BE6B0C" w:rsidP="00C348CC">
      <w:pPr>
        <w:contextualSpacing/>
        <w:rPr>
          <w:rFonts w:ascii="Times New Roman" w:hAnsi="Times New Roman" w:cs="Times New Roman"/>
        </w:rPr>
      </w:pPr>
    </w:p>
    <w:p w14:paraId="2E7BE009" w14:textId="30401262" w:rsidR="00BE6B0C" w:rsidRDefault="00BE6B0C" w:rsidP="00C348CC">
      <w:pPr>
        <w:contextualSpacing/>
        <w:rPr>
          <w:rFonts w:ascii="Times New Roman" w:hAnsi="Times New Roman" w:cs="Times New Roman"/>
        </w:rPr>
      </w:pPr>
    </w:p>
    <w:p w14:paraId="1F2382B3" w14:textId="77777777" w:rsidR="00BE6B0C" w:rsidRDefault="00BE6B0C" w:rsidP="00C348CC">
      <w:pPr>
        <w:contextualSpacing/>
        <w:rPr>
          <w:rFonts w:ascii="Times New Roman" w:hAnsi="Times New Roman" w:cs="Times New Roman"/>
        </w:rPr>
      </w:pPr>
    </w:p>
    <w:p w14:paraId="33834125" w14:textId="77777777" w:rsidR="00BE6B0C" w:rsidRDefault="00BE6B0C" w:rsidP="00C348CC">
      <w:pPr>
        <w:contextualSpacing/>
        <w:rPr>
          <w:rFonts w:ascii="Times New Roman" w:hAnsi="Times New Roman" w:cs="Times New Roman"/>
        </w:rPr>
      </w:pPr>
    </w:p>
    <w:p w14:paraId="0CBE211B" w14:textId="77777777" w:rsidR="00787E1E" w:rsidRDefault="00787E1E" w:rsidP="00C348CC">
      <w:pPr>
        <w:contextualSpacing/>
        <w:rPr>
          <w:rFonts w:ascii="Times New Roman" w:hAnsi="Times New Roman" w:cs="Times New Roman"/>
        </w:rPr>
      </w:pPr>
    </w:p>
    <w:p w14:paraId="61F8595F" w14:textId="4A5F16BC" w:rsidR="002D1D80" w:rsidRDefault="001654C1" w:rsidP="00C348CC">
      <w:pPr>
        <w:contextualSpacing/>
        <w:rPr>
          <w:rFonts w:ascii="Times New Roman" w:hAnsi="Times New Roman" w:cs="Times New Roman"/>
        </w:rPr>
      </w:pPr>
      <w:r>
        <w:rPr>
          <w:rFonts w:ascii="Times New Roman" w:hAnsi="Times New Roman" w:cs="Times New Roman"/>
        </w:rPr>
        <w:t>Navrhovateľka</w:t>
      </w:r>
      <w:r w:rsidR="00BE6B0C">
        <w:rPr>
          <w:rFonts w:ascii="Times New Roman" w:hAnsi="Times New Roman" w:cs="Times New Roman"/>
        </w:rPr>
        <w:t xml:space="preserve">: </w:t>
      </w:r>
      <w:r w:rsidR="00BE6B0C">
        <w:rPr>
          <w:rFonts w:ascii="Times New Roman" w:hAnsi="Times New Roman" w:cs="Times New Roman"/>
        </w:rPr>
        <w:tab/>
      </w:r>
      <w:r>
        <w:rPr>
          <w:rFonts w:ascii="Times New Roman" w:hAnsi="Times New Roman" w:cs="Times New Roman"/>
        </w:rPr>
        <w:tab/>
      </w:r>
      <w:r w:rsidR="002D1D80">
        <w:rPr>
          <w:rFonts w:ascii="Times New Roman" w:hAnsi="Times New Roman" w:cs="Times New Roman"/>
        </w:rPr>
        <w:t>Meno a priezvisko:</w:t>
      </w:r>
      <w:r w:rsidR="002D1D80">
        <w:rPr>
          <w:rFonts w:ascii="Times New Roman" w:hAnsi="Times New Roman" w:cs="Times New Roman"/>
        </w:rPr>
        <w:br/>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t>Adresa trvalého bydliska:</w:t>
      </w:r>
      <w:r w:rsidR="002D1D80">
        <w:rPr>
          <w:rFonts w:ascii="Times New Roman" w:hAnsi="Times New Roman" w:cs="Times New Roman"/>
        </w:rPr>
        <w:br/>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t>Dátum narodenia:</w:t>
      </w:r>
      <w:r w:rsidR="002D1D80">
        <w:rPr>
          <w:rFonts w:ascii="Times New Roman" w:hAnsi="Times New Roman" w:cs="Times New Roman"/>
        </w:rPr>
        <w:br/>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t>Štátna príslušnosť:</w:t>
      </w:r>
    </w:p>
    <w:p w14:paraId="623FC797" w14:textId="6FA3F4ED" w:rsidR="00BE6B0C" w:rsidRDefault="00BE6B0C" w:rsidP="00C348CC">
      <w:pPr>
        <w:contextualSpacing/>
        <w:rPr>
          <w:rFonts w:ascii="Times New Roman" w:hAnsi="Times New Roman" w:cs="Times New Roman"/>
        </w:rPr>
      </w:pPr>
      <w:r>
        <w:rPr>
          <w:rFonts w:ascii="Times New Roman" w:hAnsi="Times New Roman" w:cs="Times New Roman"/>
        </w:rPr>
        <w:t xml:space="preserve">ďalej len </w:t>
      </w:r>
      <w:r w:rsidRPr="00BE6B0C">
        <w:rPr>
          <w:rFonts w:ascii="Times New Roman" w:hAnsi="Times New Roman" w:cs="Times New Roman"/>
        </w:rPr>
        <w:t>„</w:t>
      </w:r>
      <w:r w:rsidR="001654C1">
        <w:rPr>
          <w:rFonts w:ascii="Times New Roman" w:hAnsi="Times New Roman" w:cs="Times New Roman"/>
        </w:rPr>
        <w:t>navrhovateľka</w:t>
      </w:r>
      <w:r w:rsidRPr="00BE6B0C">
        <w:rPr>
          <w:rFonts w:ascii="Times New Roman" w:hAnsi="Times New Roman" w:cs="Times New Roman"/>
        </w:rPr>
        <w:t>“</w:t>
      </w:r>
    </w:p>
    <w:p w14:paraId="0841CE69" w14:textId="77777777" w:rsidR="00BE6B0C" w:rsidRDefault="00BE6B0C" w:rsidP="00C348CC">
      <w:pPr>
        <w:contextualSpacing/>
        <w:rPr>
          <w:rFonts w:ascii="Times New Roman" w:hAnsi="Times New Roman" w:cs="Times New Roman"/>
        </w:rPr>
      </w:pPr>
    </w:p>
    <w:p w14:paraId="17F1FC7C" w14:textId="2F11DA87" w:rsidR="002D1D80" w:rsidRDefault="00BE6B0C" w:rsidP="00C348CC">
      <w:pPr>
        <w:contextualSpacing/>
        <w:rPr>
          <w:rFonts w:ascii="Times New Roman" w:hAnsi="Times New Roman" w:cs="Times New Roman"/>
        </w:rPr>
      </w:pPr>
      <w:r>
        <w:rPr>
          <w:rFonts w:ascii="Times New Roman" w:hAnsi="Times New Roman" w:cs="Times New Roman"/>
        </w:rPr>
        <w:t>O</w:t>
      </w:r>
      <w:r w:rsidR="001654C1">
        <w:rPr>
          <w:rFonts w:ascii="Times New Roman" w:hAnsi="Times New Roman" w:cs="Times New Roman"/>
        </w:rPr>
        <w:t>dporca</w:t>
      </w:r>
      <w:r>
        <w:rPr>
          <w:rFonts w:ascii="Times New Roman" w:hAnsi="Times New Roman" w:cs="Times New Roman"/>
        </w:rPr>
        <w:t xml:space="preserve">: </w:t>
      </w:r>
      <w:r>
        <w:rPr>
          <w:rFonts w:ascii="Times New Roman" w:hAnsi="Times New Roman" w:cs="Times New Roman"/>
        </w:rPr>
        <w:tab/>
      </w:r>
      <w:r w:rsidR="001654C1">
        <w:rPr>
          <w:rFonts w:ascii="Times New Roman" w:hAnsi="Times New Roman" w:cs="Times New Roman"/>
        </w:rPr>
        <w:tab/>
      </w:r>
      <w:r w:rsidR="001654C1">
        <w:rPr>
          <w:rFonts w:ascii="Times New Roman" w:hAnsi="Times New Roman" w:cs="Times New Roman"/>
        </w:rPr>
        <w:tab/>
      </w:r>
      <w:r w:rsidR="002D1D80">
        <w:rPr>
          <w:rFonts w:ascii="Times New Roman" w:hAnsi="Times New Roman" w:cs="Times New Roman"/>
        </w:rPr>
        <w:t>Meno a priezvisko:</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1D80">
        <w:rPr>
          <w:rFonts w:ascii="Times New Roman" w:hAnsi="Times New Roman" w:cs="Times New Roman"/>
        </w:rPr>
        <w:t>Adresa trvalého bydliska:</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1D80">
        <w:rPr>
          <w:rFonts w:ascii="Times New Roman" w:hAnsi="Times New Roman" w:cs="Times New Roman"/>
        </w:rPr>
        <w:t>Dátum narodenia:</w:t>
      </w:r>
      <w:r w:rsidR="002D1D80">
        <w:rPr>
          <w:rFonts w:ascii="Times New Roman" w:hAnsi="Times New Roman" w:cs="Times New Roman"/>
        </w:rPr>
        <w:br/>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r>
      <w:r w:rsidR="002D1D80">
        <w:rPr>
          <w:rFonts w:ascii="Times New Roman" w:hAnsi="Times New Roman" w:cs="Times New Roman"/>
        </w:rPr>
        <w:tab/>
        <w:t>Štátna príslušnosť:</w:t>
      </w:r>
    </w:p>
    <w:p w14:paraId="28C095C9" w14:textId="3385D5DB" w:rsidR="00BE6B0C" w:rsidRDefault="00BE6B0C" w:rsidP="00C348CC">
      <w:pPr>
        <w:contextualSpacing/>
        <w:rPr>
          <w:rFonts w:ascii="Times New Roman" w:hAnsi="Times New Roman" w:cs="Times New Roman"/>
        </w:rPr>
      </w:pPr>
      <w:r>
        <w:rPr>
          <w:rFonts w:ascii="Times New Roman" w:hAnsi="Times New Roman" w:cs="Times New Roman"/>
        </w:rPr>
        <w:t xml:space="preserve">ďalej len </w:t>
      </w:r>
      <w:r w:rsidRPr="00BE6B0C">
        <w:rPr>
          <w:rFonts w:ascii="Times New Roman" w:hAnsi="Times New Roman" w:cs="Times New Roman"/>
        </w:rPr>
        <w:t>„</w:t>
      </w:r>
      <w:r>
        <w:rPr>
          <w:rFonts w:ascii="Times New Roman" w:hAnsi="Times New Roman" w:cs="Times New Roman"/>
        </w:rPr>
        <w:t>o</w:t>
      </w:r>
      <w:r w:rsidR="001654C1">
        <w:rPr>
          <w:rFonts w:ascii="Times New Roman" w:hAnsi="Times New Roman" w:cs="Times New Roman"/>
        </w:rPr>
        <w:t>dporca</w:t>
      </w:r>
      <w:r w:rsidRPr="00BE6B0C">
        <w:rPr>
          <w:rFonts w:ascii="Times New Roman" w:hAnsi="Times New Roman" w:cs="Times New Roman"/>
        </w:rPr>
        <w:t>“</w:t>
      </w:r>
    </w:p>
    <w:p w14:paraId="71163C30" w14:textId="77777777" w:rsidR="002D1D80" w:rsidRDefault="002D1D80" w:rsidP="00C348CC">
      <w:pPr>
        <w:contextualSpacing/>
        <w:rPr>
          <w:rFonts w:ascii="Times New Roman" w:hAnsi="Times New Roman" w:cs="Times New Roman"/>
        </w:rPr>
      </w:pPr>
    </w:p>
    <w:p w14:paraId="3AA8DA9D" w14:textId="7D18A4AF" w:rsidR="002D1D80" w:rsidRDefault="002D1D80" w:rsidP="00C348CC">
      <w:pPr>
        <w:contextualSpacing/>
        <w:rPr>
          <w:rFonts w:ascii="Times New Roman" w:hAnsi="Times New Roman" w:cs="Times New Roman"/>
        </w:rPr>
      </w:pPr>
      <w:r>
        <w:rPr>
          <w:rFonts w:ascii="Times New Roman" w:hAnsi="Times New Roman" w:cs="Times New Roman"/>
        </w:rPr>
        <w:t xml:space="preserve">Maloleté dieťa: </w:t>
      </w:r>
      <w:r>
        <w:rPr>
          <w:rFonts w:ascii="Times New Roman" w:hAnsi="Times New Roman" w:cs="Times New Roman"/>
        </w:rPr>
        <w:tab/>
      </w:r>
      <w:r>
        <w:rPr>
          <w:rFonts w:ascii="Times New Roman" w:hAnsi="Times New Roman" w:cs="Times New Roman"/>
        </w:rPr>
        <w:tab/>
        <w:t>Meno a priezvisko:</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Adresa trvalého bydliska:</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Dátum narodenia:</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Štátna príslušnosť:</w:t>
      </w:r>
    </w:p>
    <w:p w14:paraId="1FD1862B" w14:textId="2B9F9EAA" w:rsidR="002D1D80" w:rsidRDefault="002D1D80" w:rsidP="00C348CC">
      <w:pPr>
        <w:contextualSpacing/>
        <w:rPr>
          <w:rFonts w:ascii="Times New Roman" w:hAnsi="Times New Roman" w:cs="Times New Roman"/>
        </w:rPr>
      </w:pPr>
      <w:r>
        <w:rPr>
          <w:rFonts w:ascii="Times New Roman" w:hAnsi="Times New Roman" w:cs="Times New Roman"/>
        </w:rPr>
        <w:t xml:space="preserve">ďalej len </w:t>
      </w:r>
      <w:r w:rsidRPr="00BE6B0C">
        <w:rPr>
          <w:rFonts w:ascii="Times New Roman" w:hAnsi="Times New Roman" w:cs="Times New Roman"/>
        </w:rPr>
        <w:t>„</w:t>
      </w:r>
      <w:r>
        <w:rPr>
          <w:rFonts w:ascii="Times New Roman" w:hAnsi="Times New Roman" w:cs="Times New Roman"/>
        </w:rPr>
        <w:t>maloletý</w:t>
      </w:r>
      <w:r w:rsidRPr="00BE6B0C">
        <w:rPr>
          <w:rFonts w:ascii="Times New Roman" w:hAnsi="Times New Roman" w:cs="Times New Roman"/>
        </w:rPr>
        <w:t>“</w:t>
      </w:r>
    </w:p>
    <w:p w14:paraId="1EDA1C9B" w14:textId="77777777" w:rsidR="002D1D80" w:rsidRDefault="002D1D80" w:rsidP="00C348CC">
      <w:pPr>
        <w:contextualSpacing/>
        <w:rPr>
          <w:rFonts w:ascii="Times New Roman" w:hAnsi="Times New Roman" w:cs="Times New Roman"/>
        </w:rPr>
      </w:pPr>
    </w:p>
    <w:p w14:paraId="0CED5725" w14:textId="11052585" w:rsidR="0033396B" w:rsidRDefault="0033396B" w:rsidP="00C348CC">
      <w:pPr>
        <w:contextualSpacing/>
        <w:rPr>
          <w:rFonts w:ascii="Times New Roman" w:hAnsi="Times New Roman" w:cs="Times New Roman"/>
        </w:rPr>
      </w:pPr>
    </w:p>
    <w:p w14:paraId="7337A453" w14:textId="1821CA45" w:rsidR="002D1D80" w:rsidRDefault="001654C1" w:rsidP="00C348CC">
      <w:pPr>
        <w:contextualSpacing/>
        <w:jc w:val="both"/>
        <w:rPr>
          <w:rFonts w:ascii="Times New Roman" w:hAnsi="Times New Roman" w:cs="Times New Roman"/>
        </w:rPr>
      </w:pPr>
      <w:r>
        <w:rPr>
          <w:rFonts w:ascii="Times New Roman" w:hAnsi="Times New Roman" w:cs="Times New Roman"/>
        </w:rPr>
        <w:t>N</w:t>
      </w:r>
      <w:r w:rsidRPr="001654C1">
        <w:rPr>
          <w:rFonts w:ascii="Times New Roman" w:hAnsi="Times New Roman" w:cs="Times New Roman"/>
        </w:rPr>
        <w:t>ávrh na zverenie dieťaťa do osobnej starostlivosti matky</w:t>
      </w:r>
      <w:r w:rsidR="0033396B">
        <w:rPr>
          <w:rFonts w:ascii="Times New Roman" w:hAnsi="Times New Roman" w:cs="Times New Roman"/>
        </w:rPr>
        <w:t xml:space="preserve"> podľa Zákona o rodine </w:t>
      </w:r>
      <w:r w:rsidR="0033396B" w:rsidRPr="0033396B">
        <w:rPr>
          <w:rFonts w:ascii="Times New Roman" w:hAnsi="Times New Roman" w:cs="Times New Roman"/>
        </w:rPr>
        <w:t>č. 36/2005 Z. z.</w:t>
      </w:r>
    </w:p>
    <w:p w14:paraId="675455DB" w14:textId="77777777" w:rsidR="0033396B" w:rsidRDefault="0033396B" w:rsidP="00C348CC">
      <w:pPr>
        <w:contextualSpacing/>
        <w:rPr>
          <w:rFonts w:ascii="Times New Roman" w:hAnsi="Times New Roman" w:cs="Times New Roman"/>
        </w:rPr>
      </w:pPr>
    </w:p>
    <w:p w14:paraId="472E7A2D" w14:textId="061C38B3" w:rsidR="0033396B" w:rsidRDefault="0033396B" w:rsidP="00C348CC">
      <w:pPr>
        <w:contextualSpacing/>
        <w:jc w:val="center"/>
        <w:rPr>
          <w:rFonts w:ascii="Times New Roman" w:hAnsi="Times New Roman" w:cs="Times New Roman"/>
        </w:rPr>
      </w:pPr>
      <w:r>
        <w:rPr>
          <w:rFonts w:ascii="Times New Roman" w:hAnsi="Times New Roman" w:cs="Times New Roman"/>
        </w:rPr>
        <w:t>I.</w:t>
      </w:r>
    </w:p>
    <w:p w14:paraId="4052C75D" w14:textId="3339FA93" w:rsidR="0033396B" w:rsidRDefault="0033396B" w:rsidP="00C348CC">
      <w:pPr>
        <w:contextualSpacing/>
        <w:jc w:val="both"/>
        <w:rPr>
          <w:rFonts w:ascii="Times New Roman" w:hAnsi="Times New Roman" w:cs="Times New Roman"/>
        </w:rPr>
      </w:pPr>
      <w:r>
        <w:rPr>
          <w:rFonts w:ascii="Times New Roman" w:hAnsi="Times New Roman" w:cs="Times New Roman"/>
        </w:rPr>
        <w:t>Podľa rozsudku Okresného súdu v [</w:t>
      </w:r>
      <w:r>
        <w:rPr>
          <w:rFonts w:ascii="Times New Roman" w:hAnsi="Times New Roman" w:cs="Times New Roman"/>
          <w:i/>
          <w:iCs/>
        </w:rPr>
        <w:t>Miesto ok. súdu</w:t>
      </w:r>
      <w:r>
        <w:rPr>
          <w:rFonts w:ascii="Times New Roman" w:hAnsi="Times New Roman" w:cs="Times New Roman"/>
        </w:rPr>
        <w:t xml:space="preserve">] </w:t>
      </w:r>
      <w:r w:rsidR="00476D72">
        <w:rPr>
          <w:rFonts w:ascii="Times New Roman" w:hAnsi="Times New Roman" w:cs="Times New Roman"/>
        </w:rPr>
        <w:t>č. k. [</w:t>
      </w:r>
      <w:r w:rsidR="00476D72">
        <w:rPr>
          <w:rFonts w:ascii="Times New Roman" w:hAnsi="Times New Roman" w:cs="Times New Roman"/>
          <w:i/>
          <w:iCs/>
        </w:rPr>
        <w:t>Číslo konania</w:t>
      </w:r>
      <w:r w:rsidR="00476D72">
        <w:rPr>
          <w:rFonts w:ascii="Times New Roman" w:hAnsi="Times New Roman" w:cs="Times New Roman"/>
        </w:rPr>
        <w:t xml:space="preserve">] </w:t>
      </w:r>
      <w:r>
        <w:rPr>
          <w:rFonts w:ascii="Times New Roman" w:hAnsi="Times New Roman" w:cs="Times New Roman"/>
        </w:rPr>
        <w:t>bolo moje manželstvo s </w:t>
      </w:r>
      <w:r w:rsidR="00B03E04">
        <w:rPr>
          <w:rFonts w:ascii="Times New Roman" w:hAnsi="Times New Roman" w:cs="Times New Roman"/>
        </w:rPr>
        <w:t>odporcom</w:t>
      </w:r>
      <w:r>
        <w:rPr>
          <w:rFonts w:ascii="Times New Roman" w:hAnsi="Times New Roman" w:cs="Times New Roman"/>
        </w:rPr>
        <w:t xml:space="preserve"> rozvedené dňa [</w:t>
      </w:r>
      <w:r>
        <w:rPr>
          <w:rFonts w:ascii="Times New Roman" w:hAnsi="Times New Roman" w:cs="Times New Roman"/>
          <w:i/>
          <w:iCs/>
        </w:rPr>
        <w:t>Dátum rozvodu</w:t>
      </w:r>
      <w:r>
        <w:rPr>
          <w:rFonts w:ascii="Times New Roman" w:hAnsi="Times New Roman" w:cs="Times New Roman"/>
        </w:rPr>
        <w:t>]. Maloletý bol zverený do</w:t>
      </w:r>
      <w:r w:rsidR="00B03E04">
        <w:rPr>
          <w:rFonts w:ascii="Times New Roman" w:hAnsi="Times New Roman" w:cs="Times New Roman"/>
        </w:rPr>
        <w:t xml:space="preserve"> striedavej osobnej starostlivosti mňa a odporcu, pričom bola táto starostlivosť rozdelená na [</w:t>
      </w:r>
      <w:r w:rsidR="00B03E04">
        <w:rPr>
          <w:rFonts w:ascii="Times New Roman" w:hAnsi="Times New Roman" w:cs="Times New Roman"/>
          <w:i/>
          <w:iCs/>
        </w:rPr>
        <w:t>Intervaly, v ktorých si rodičia striedali maloletého</w:t>
      </w:r>
      <w:r w:rsidR="00B03E04">
        <w:rPr>
          <w:rFonts w:ascii="Times New Roman" w:hAnsi="Times New Roman" w:cs="Times New Roman"/>
        </w:rPr>
        <w:t>]. Súd neurčil výživné.</w:t>
      </w:r>
    </w:p>
    <w:p w14:paraId="550B8469" w14:textId="77777777" w:rsidR="00B03E04" w:rsidRDefault="00B03E04" w:rsidP="00C348CC">
      <w:pPr>
        <w:contextualSpacing/>
        <w:jc w:val="both"/>
        <w:rPr>
          <w:rFonts w:ascii="Times New Roman" w:hAnsi="Times New Roman" w:cs="Times New Roman"/>
        </w:rPr>
      </w:pPr>
    </w:p>
    <w:p w14:paraId="45617CFB" w14:textId="69E72455" w:rsidR="00B03E04" w:rsidRDefault="00B03E04" w:rsidP="00B03E04">
      <w:pPr>
        <w:contextualSpacing/>
        <w:jc w:val="both"/>
        <w:rPr>
          <w:rFonts w:ascii="Times New Roman" w:hAnsi="Times New Roman" w:cs="Times New Roman"/>
        </w:rPr>
      </w:pPr>
      <w:r>
        <w:rPr>
          <w:rFonts w:ascii="Times New Roman" w:hAnsi="Times New Roman" w:cs="Times New Roman"/>
        </w:rPr>
        <w:t>Mám vážny dôvod navrhnúť zverenie maloletého do mojej osobnej starostlivosti. Od začiatku striedavej osobnej starostlivosti si odporca neplní povinnosti otca, ktoré má voči maloletému. [</w:t>
      </w:r>
      <w:r>
        <w:rPr>
          <w:rFonts w:ascii="Times New Roman" w:hAnsi="Times New Roman" w:cs="Times New Roman"/>
          <w:i/>
          <w:iCs/>
        </w:rPr>
        <w:t>Podrobný popis dôvodov, pre ktoré navrhovateľka žiada o zverenie dieťaťa do osobnej starostlivosti.</w:t>
      </w:r>
      <w:r w:rsidR="008F3C93">
        <w:rPr>
          <w:rFonts w:ascii="Times New Roman" w:hAnsi="Times New Roman" w:cs="Times New Roman"/>
          <w:i/>
          <w:iCs/>
        </w:rPr>
        <w:t xml:space="preserve"> Nasleduje návrh obmedzeného styku odporcu s</w:t>
      </w:r>
      <w:r w:rsidR="006D4E1C">
        <w:rPr>
          <w:rFonts w:ascii="Times New Roman" w:hAnsi="Times New Roman" w:cs="Times New Roman"/>
          <w:i/>
          <w:iCs/>
        </w:rPr>
        <w:t> </w:t>
      </w:r>
      <w:r w:rsidR="008F3C93">
        <w:rPr>
          <w:rFonts w:ascii="Times New Roman" w:hAnsi="Times New Roman" w:cs="Times New Roman"/>
          <w:i/>
          <w:iCs/>
        </w:rPr>
        <w:t>maloletým</w:t>
      </w:r>
      <w:r w:rsidR="006D4E1C">
        <w:rPr>
          <w:rFonts w:ascii="Times New Roman" w:hAnsi="Times New Roman" w:cs="Times New Roman"/>
          <w:i/>
          <w:iCs/>
        </w:rPr>
        <w:t>.</w:t>
      </w:r>
      <w:r>
        <w:rPr>
          <w:rFonts w:ascii="Times New Roman" w:hAnsi="Times New Roman" w:cs="Times New Roman"/>
        </w:rPr>
        <w:t>]</w:t>
      </w:r>
      <w:r>
        <w:rPr>
          <w:rFonts w:ascii="Times New Roman" w:hAnsi="Times New Roman" w:cs="Times New Roman"/>
        </w:rPr>
        <w:br w:type="page"/>
      </w:r>
    </w:p>
    <w:p w14:paraId="10763646" w14:textId="77777777" w:rsidR="00A74C12" w:rsidRDefault="008F3C93" w:rsidP="00C348CC">
      <w:pPr>
        <w:contextualSpacing/>
        <w:jc w:val="both"/>
        <w:rPr>
          <w:rFonts w:ascii="Times New Roman" w:hAnsi="Times New Roman" w:cs="Times New Roman"/>
        </w:rPr>
      </w:pPr>
      <w:r>
        <w:rPr>
          <w:rFonts w:ascii="Times New Roman" w:hAnsi="Times New Roman" w:cs="Times New Roman"/>
        </w:rPr>
        <w:lastRenderedPageBreak/>
        <w:t xml:space="preserve">Zverenie maloletého do mojej osobnej starostlivosti zaistí, že budú potreby maloletého čo najlepšie naplnené. Doterajšia striedavá osobná starostlivosť narúšala správnu výchovu maloletého, pričom boli zo stany odporcu zanedbávané aj základné potreby maloletého. Vďaka zvereniu maloletého do mojej osobnej starostlivosti budem môcť zabezpečiť jeho správnu výchovu a ochrániť jeho záujmy. Zároveň budem mať </w:t>
      </w:r>
      <w:r w:rsidR="006D4E1C">
        <w:rPr>
          <w:rFonts w:ascii="Times New Roman" w:hAnsi="Times New Roman" w:cs="Times New Roman"/>
        </w:rPr>
        <w:t>možnosť</w:t>
      </w:r>
      <w:r>
        <w:rPr>
          <w:rFonts w:ascii="Times New Roman" w:hAnsi="Times New Roman" w:cs="Times New Roman"/>
        </w:rPr>
        <w:t> </w:t>
      </w:r>
      <w:r w:rsidR="006D4E1C">
        <w:rPr>
          <w:rFonts w:ascii="Times New Roman" w:hAnsi="Times New Roman" w:cs="Times New Roman"/>
        </w:rPr>
        <w:t>zabezpečiť maloletému riadnu zdravotnú starostlivosť, ktorú potrebuje pre svoj zhoršený psychický stav a ktorú mu odporca odopieral.</w:t>
      </w:r>
    </w:p>
    <w:p w14:paraId="5F7BD6AF" w14:textId="77777777" w:rsidR="00A74C12" w:rsidRDefault="00A74C12" w:rsidP="00C348CC">
      <w:pPr>
        <w:contextualSpacing/>
        <w:jc w:val="both"/>
        <w:rPr>
          <w:rFonts w:ascii="Times New Roman" w:hAnsi="Times New Roman" w:cs="Times New Roman"/>
        </w:rPr>
      </w:pPr>
    </w:p>
    <w:p w14:paraId="6B11DA76" w14:textId="79B41602" w:rsidR="00B64EED" w:rsidRDefault="006D4E1C" w:rsidP="00C348CC">
      <w:pPr>
        <w:contextualSpacing/>
        <w:jc w:val="both"/>
        <w:rPr>
          <w:rFonts w:ascii="Times New Roman" w:hAnsi="Times New Roman" w:cs="Times New Roman"/>
        </w:rPr>
      </w:pPr>
      <w:r>
        <w:rPr>
          <w:rFonts w:ascii="Times New Roman" w:hAnsi="Times New Roman" w:cs="Times New Roman"/>
        </w:rPr>
        <w:t xml:space="preserve">Sama som spôsobilá postarať sa o maloletého, zaistiť mu riadnu výchovu a zabezpečiť mu všetky jeho potreby. </w:t>
      </w:r>
      <w:r w:rsidR="00A74C12">
        <w:rPr>
          <w:rFonts w:ascii="Times New Roman" w:hAnsi="Times New Roman" w:cs="Times New Roman"/>
        </w:rPr>
        <w:t>[</w:t>
      </w:r>
      <w:r w:rsidR="00A74C12">
        <w:rPr>
          <w:rFonts w:ascii="Times New Roman" w:hAnsi="Times New Roman" w:cs="Times New Roman"/>
          <w:i/>
          <w:iCs/>
        </w:rPr>
        <w:t>Popis príjmov a výdavkov navrhovateľky, popis domácnosti, kde by maloletého vychovávala.</w:t>
      </w:r>
      <w:r w:rsidR="00A74C12">
        <w:rPr>
          <w:rFonts w:ascii="Times New Roman" w:hAnsi="Times New Roman" w:cs="Times New Roman"/>
        </w:rPr>
        <w:t xml:space="preserve">] </w:t>
      </w:r>
      <w:r w:rsidR="00B75877">
        <w:rPr>
          <w:rFonts w:ascii="Times New Roman" w:hAnsi="Times New Roman" w:cs="Times New Roman"/>
        </w:rPr>
        <w:t xml:space="preserve">Zverenie maloletého do </w:t>
      </w:r>
      <w:r>
        <w:rPr>
          <w:rFonts w:ascii="Times New Roman" w:hAnsi="Times New Roman" w:cs="Times New Roman"/>
        </w:rPr>
        <w:t>mojej</w:t>
      </w:r>
      <w:r w:rsidR="00B75877">
        <w:rPr>
          <w:rFonts w:ascii="Times New Roman" w:hAnsi="Times New Roman" w:cs="Times New Roman"/>
        </w:rPr>
        <w:t xml:space="preserve"> osobnej starostlivosti je</w:t>
      </w:r>
      <w:r w:rsidR="00A74C12">
        <w:rPr>
          <w:rFonts w:ascii="Times New Roman" w:hAnsi="Times New Roman" w:cs="Times New Roman"/>
        </w:rPr>
        <w:t xml:space="preserve"> </w:t>
      </w:r>
      <w:r w:rsidR="00B75877">
        <w:rPr>
          <w:rFonts w:ascii="Times New Roman" w:hAnsi="Times New Roman" w:cs="Times New Roman"/>
        </w:rPr>
        <w:t>v jeho najlepšom záujme.</w:t>
      </w:r>
    </w:p>
    <w:p w14:paraId="5D08972B" w14:textId="77777777" w:rsidR="00B75877" w:rsidRDefault="00B75877" w:rsidP="00C348CC">
      <w:pPr>
        <w:contextualSpacing/>
        <w:jc w:val="both"/>
        <w:rPr>
          <w:rFonts w:ascii="Times New Roman" w:hAnsi="Times New Roman" w:cs="Times New Roman"/>
        </w:rPr>
      </w:pPr>
    </w:p>
    <w:p w14:paraId="5F367817" w14:textId="1D7E31F5" w:rsidR="00B75877" w:rsidRDefault="00B75877" w:rsidP="00C348CC">
      <w:pPr>
        <w:contextualSpacing/>
        <w:jc w:val="both"/>
        <w:rPr>
          <w:rFonts w:ascii="Times New Roman" w:hAnsi="Times New Roman" w:cs="Times New Roman"/>
        </w:rPr>
      </w:pPr>
      <w:r>
        <w:rPr>
          <w:rFonts w:ascii="Times New Roman" w:hAnsi="Times New Roman" w:cs="Times New Roman"/>
        </w:rPr>
        <w:t>Dôkaz:</w:t>
      </w:r>
      <w:r>
        <w:rPr>
          <w:rFonts w:ascii="Times New Roman" w:hAnsi="Times New Roman" w:cs="Times New Roman"/>
        </w:rPr>
        <w:tab/>
        <w:t xml:space="preserve"> </w:t>
      </w:r>
      <w:r>
        <w:rPr>
          <w:rFonts w:ascii="Times New Roman" w:hAnsi="Times New Roman" w:cs="Times New Roman"/>
        </w:rPr>
        <w:tab/>
        <w:t xml:space="preserve">Výsluch </w:t>
      </w:r>
      <w:r w:rsidR="006D4E1C">
        <w:rPr>
          <w:rFonts w:ascii="Times New Roman" w:hAnsi="Times New Roman" w:cs="Times New Roman"/>
        </w:rPr>
        <w:t>účastníkov konania</w:t>
      </w:r>
    </w:p>
    <w:p w14:paraId="61EDDCCC" w14:textId="3CECD03E" w:rsidR="00B75877" w:rsidRDefault="00B75877" w:rsidP="00B75877">
      <w:pPr>
        <w:ind w:left="708" w:firstLine="708"/>
        <w:contextualSpacing/>
        <w:jc w:val="both"/>
        <w:rPr>
          <w:rFonts w:ascii="Times New Roman" w:hAnsi="Times New Roman" w:cs="Times New Roman"/>
        </w:rPr>
      </w:pPr>
      <w:r>
        <w:rPr>
          <w:rFonts w:ascii="Times New Roman" w:hAnsi="Times New Roman" w:cs="Times New Roman"/>
        </w:rPr>
        <w:t>Priložené prílohy</w:t>
      </w:r>
    </w:p>
    <w:p w14:paraId="10FC364B" w14:textId="77777777" w:rsidR="00C348CC" w:rsidRDefault="00C348CC" w:rsidP="00C348CC">
      <w:pPr>
        <w:contextualSpacing/>
        <w:jc w:val="both"/>
        <w:rPr>
          <w:rFonts w:ascii="Times New Roman" w:hAnsi="Times New Roman" w:cs="Times New Roman"/>
        </w:rPr>
      </w:pPr>
    </w:p>
    <w:p w14:paraId="2106154A" w14:textId="5C3F8670" w:rsidR="00476D72" w:rsidRDefault="00476D72" w:rsidP="00E7748C">
      <w:pPr>
        <w:contextualSpacing/>
        <w:jc w:val="center"/>
        <w:rPr>
          <w:rFonts w:ascii="Times New Roman" w:hAnsi="Times New Roman" w:cs="Times New Roman"/>
        </w:rPr>
      </w:pPr>
      <w:r>
        <w:rPr>
          <w:rFonts w:ascii="Times New Roman" w:hAnsi="Times New Roman" w:cs="Times New Roman"/>
        </w:rPr>
        <w:t>II.</w:t>
      </w:r>
    </w:p>
    <w:p w14:paraId="36FE4E18" w14:textId="5CA17010" w:rsidR="006D4E1C" w:rsidRDefault="00E7748C" w:rsidP="00E7748C">
      <w:pPr>
        <w:contextualSpacing/>
        <w:jc w:val="both"/>
        <w:rPr>
          <w:rFonts w:ascii="Times New Roman" w:hAnsi="Times New Roman" w:cs="Times New Roman"/>
        </w:rPr>
      </w:pPr>
      <w:r>
        <w:rPr>
          <w:rFonts w:ascii="Times New Roman" w:hAnsi="Times New Roman" w:cs="Times New Roman"/>
        </w:rPr>
        <w:t>V I. odseku tohto návrhu sú uvedené skutočnosti, z ktorých vyplýva, že</w:t>
      </w:r>
      <w:r w:rsidR="006D4E1C">
        <w:rPr>
          <w:rFonts w:ascii="Times New Roman" w:hAnsi="Times New Roman" w:cs="Times New Roman"/>
        </w:rPr>
        <w:t xml:space="preserve"> počas striedavej osobnej starostlivosti odporca zanedbával riadnu výchovu maloletého, mal na neho zlý vplyv a nezaisťoval jeho základné potreby, pričom bránil poskytnutiu zdravotnej starostlivosti, ktorú maloletý potrebuje. </w:t>
      </w:r>
      <w:r w:rsidR="00A74C12">
        <w:rPr>
          <w:rFonts w:ascii="Times New Roman" w:hAnsi="Times New Roman" w:cs="Times New Roman"/>
        </w:rPr>
        <w:t>Zverenie maloletého do mojej osobnej starostlivosti mu zabezpečí správnu výchovu, ochráni jeho záujmy a zaistí všetky jeho potreby vrátane dôležitej zdravotnej starostlivosti.</w:t>
      </w:r>
    </w:p>
    <w:p w14:paraId="0DABE3F1" w14:textId="77777777" w:rsidR="00F553F5" w:rsidRDefault="00F553F5" w:rsidP="00E7748C">
      <w:pPr>
        <w:contextualSpacing/>
        <w:jc w:val="both"/>
        <w:rPr>
          <w:rFonts w:ascii="Times New Roman" w:hAnsi="Times New Roman" w:cs="Times New Roman"/>
        </w:rPr>
      </w:pPr>
    </w:p>
    <w:p w14:paraId="3C758E08" w14:textId="13F85403" w:rsidR="00F553F5" w:rsidRDefault="00F553F5" w:rsidP="00E7748C">
      <w:pPr>
        <w:contextualSpacing/>
        <w:jc w:val="both"/>
        <w:rPr>
          <w:rFonts w:ascii="Times New Roman" w:hAnsi="Times New Roman" w:cs="Times New Roman"/>
        </w:rPr>
      </w:pPr>
      <w:r>
        <w:rPr>
          <w:rFonts w:ascii="Times New Roman" w:hAnsi="Times New Roman" w:cs="Times New Roman"/>
        </w:rPr>
        <w:t>Vzhľadom na všetky uvedené skutočnosti a splnenie zákonom stanovených podmienok navrhujem, aby sú vydal nasledujúci</w:t>
      </w:r>
    </w:p>
    <w:p w14:paraId="16AA3EE3" w14:textId="77777777" w:rsidR="00F553F5" w:rsidRDefault="00F553F5" w:rsidP="00E7748C">
      <w:pPr>
        <w:contextualSpacing/>
        <w:jc w:val="both"/>
        <w:rPr>
          <w:rFonts w:ascii="Times New Roman" w:hAnsi="Times New Roman" w:cs="Times New Roman"/>
        </w:rPr>
      </w:pPr>
    </w:p>
    <w:p w14:paraId="2B02D2D9" w14:textId="660F80BE" w:rsidR="00F553F5" w:rsidRPr="00F553F5" w:rsidRDefault="00F553F5" w:rsidP="00F553F5">
      <w:pPr>
        <w:contextualSpacing/>
        <w:jc w:val="center"/>
        <w:rPr>
          <w:rFonts w:ascii="Times New Roman" w:hAnsi="Times New Roman" w:cs="Times New Roman"/>
          <w:b/>
          <w:bCs/>
        </w:rPr>
      </w:pPr>
      <w:r w:rsidRPr="00F553F5">
        <w:rPr>
          <w:rFonts w:ascii="Times New Roman" w:hAnsi="Times New Roman" w:cs="Times New Roman"/>
          <w:b/>
          <w:bCs/>
        </w:rPr>
        <w:t>Rozsudok</w:t>
      </w:r>
    </w:p>
    <w:p w14:paraId="3377A6E0" w14:textId="77777777" w:rsidR="00F553F5" w:rsidRDefault="00F553F5" w:rsidP="00E7748C">
      <w:pPr>
        <w:contextualSpacing/>
        <w:jc w:val="both"/>
        <w:rPr>
          <w:rFonts w:ascii="Times New Roman" w:hAnsi="Times New Roman" w:cs="Times New Roman"/>
        </w:rPr>
      </w:pPr>
    </w:p>
    <w:p w14:paraId="74C9A1E1" w14:textId="7E4E2F3E" w:rsidR="00F553F5" w:rsidRDefault="00F553F5" w:rsidP="00E7748C">
      <w:pPr>
        <w:contextualSpacing/>
        <w:jc w:val="both"/>
        <w:rPr>
          <w:rFonts w:ascii="Times New Roman" w:hAnsi="Times New Roman" w:cs="Times New Roman"/>
        </w:rPr>
      </w:pPr>
      <w:r>
        <w:rPr>
          <w:rFonts w:ascii="Times New Roman" w:hAnsi="Times New Roman" w:cs="Times New Roman"/>
        </w:rPr>
        <w:t>Súd</w:t>
      </w:r>
      <w:r w:rsidR="00A74C12">
        <w:rPr>
          <w:rFonts w:ascii="Times New Roman" w:hAnsi="Times New Roman" w:cs="Times New Roman"/>
        </w:rPr>
        <w:t xml:space="preserve"> </w:t>
      </w:r>
      <w:r>
        <w:rPr>
          <w:rFonts w:ascii="Times New Roman" w:hAnsi="Times New Roman" w:cs="Times New Roman"/>
        </w:rPr>
        <w:t>zveruje</w:t>
      </w:r>
      <w:r w:rsidR="00A74C12">
        <w:rPr>
          <w:rFonts w:ascii="Times New Roman" w:hAnsi="Times New Roman" w:cs="Times New Roman"/>
        </w:rPr>
        <w:t xml:space="preserve"> maloletého</w:t>
      </w:r>
      <w:r>
        <w:rPr>
          <w:rFonts w:ascii="Times New Roman" w:hAnsi="Times New Roman" w:cs="Times New Roman"/>
        </w:rPr>
        <w:t xml:space="preserve"> do osobnej starostlivosti </w:t>
      </w:r>
      <w:r w:rsidR="00A74C12">
        <w:rPr>
          <w:rFonts w:ascii="Times New Roman" w:hAnsi="Times New Roman" w:cs="Times New Roman"/>
        </w:rPr>
        <w:t>navrhovateľky</w:t>
      </w:r>
      <w:r>
        <w:rPr>
          <w:rFonts w:ascii="Times New Roman" w:hAnsi="Times New Roman" w:cs="Times New Roman"/>
        </w:rPr>
        <w:t xml:space="preserve"> tak, že maloletý bude</w:t>
      </w:r>
      <w:r w:rsidR="00A74C12">
        <w:rPr>
          <w:rFonts w:ascii="Times New Roman" w:hAnsi="Times New Roman" w:cs="Times New Roman"/>
        </w:rPr>
        <w:t xml:space="preserve"> mať obmedzený styk s odporcom na</w:t>
      </w:r>
      <w:r>
        <w:rPr>
          <w:rFonts w:ascii="Times New Roman" w:hAnsi="Times New Roman" w:cs="Times New Roman"/>
        </w:rPr>
        <w:t xml:space="preserve"> [</w:t>
      </w:r>
      <w:r>
        <w:rPr>
          <w:rFonts w:ascii="Times New Roman" w:hAnsi="Times New Roman" w:cs="Times New Roman"/>
          <w:i/>
          <w:iCs/>
        </w:rPr>
        <w:t>Popis</w:t>
      </w:r>
      <w:r w:rsidR="00A74C12">
        <w:rPr>
          <w:rFonts w:ascii="Times New Roman" w:hAnsi="Times New Roman" w:cs="Times New Roman"/>
          <w:i/>
          <w:iCs/>
        </w:rPr>
        <w:t xml:space="preserve"> podmienok</w:t>
      </w:r>
      <w:r w:rsidR="006670D8">
        <w:rPr>
          <w:rFonts w:ascii="Times New Roman" w:hAnsi="Times New Roman" w:cs="Times New Roman"/>
          <w:i/>
          <w:iCs/>
        </w:rPr>
        <w:t xml:space="preserve"> stretávania</w:t>
      </w:r>
      <w:r w:rsidR="00A74C12">
        <w:rPr>
          <w:rFonts w:ascii="Times New Roman" w:hAnsi="Times New Roman" w:cs="Times New Roman"/>
          <w:i/>
          <w:iCs/>
        </w:rPr>
        <w:t xml:space="preserve"> a intervalu, v akom sa bude odporca stretávať s maloletým</w:t>
      </w:r>
      <w:r>
        <w:rPr>
          <w:rFonts w:ascii="Times New Roman" w:hAnsi="Times New Roman" w:cs="Times New Roman"/>
          <w:i/>
          <w:iCs/>
        </w:rPr>
        <w:t>.</w:t>
      </w:r>
      <w:r>
        <w:rPr>
          <w:rFonts w:ascii="Times New Roman" w:hAnsi="Times New Roman" w:cs="Times New Roman"/>
        </w:rPr>
        <w:t>]</w:t>
      </w:r>
    </w:p>
    <w:p w14:paraId="7A422283" w14:textId="77777777" w:rsidR="009B5E25" w:rsidRDefault="009B5E25" w:rsidP="00E7748C">
      <w:pPr>
        <w:contextualSpacing/>
        <w:jc w:val="both"/>
        <w:rPr>
          <w:rFonts w:ascii="Times New Roman" w:hAnsi="Times New Roman" w:cs="Times New Roman"/>
        </w:rPr>
      </w:pPr>
    </w:p>
    <w:p w14:paraId="7994134A" w14:textId="6A36FA8F" w:rsidR="009B5E25" w:rsidRDefault="00A74C12" w:rsidP="00E7748C">
      <w:pPr>
        <w:contextualSpacing/>
        <w:jc w:val="both"/>
        <w:rPr>
          <w:rFonts w:ascii="Times New Roman" w:hAnsi="Times New Roman" w:cs="Times New Roman"/>
        </w:rPr>
      </w:pPr>
      <w:r>
        <w:rPr>
          <w:rFonts w:ascii="Times New Roman" w:hAnsi="Times New Roman" w:cs="Times New Roman"/>
        </w:rPr>
        <w:t>O</w:t>
      </w:r>
      <w:r w:rsidR="009B5E25">
        <w:rPr>
          <w:rFonts w:ascii="Times New Roman" w:hAnsi="Times New Roman" w:cs="Times New Roman"/>
        </w:rPr>
        <w:t xml:space="preserve">sobná starostlivosť </w:t>
      </w:r>
      <w:r>
        <w:rPr>
          <w:rFonts w:ascii="Times New Roman" w:hAnsi="Times New Roman" w:cs="Times New Roman"/>
        </w:rPr>
        <w:t xml:space="preserve">navrhovateľky </w:t>
      </w:r>
      <w:r w:rsidR="009B5E25">
        <w:rPr>
          <w:rFonts w:ascii="Times New Roman" w:hAnsi="Times New Roman" w:cs="Times New Roman"/>
        </w:rPr>
        <w:t>začína dňa [</w:t>
      </w:r>
      <w:r w:rsidR="009B5E25">
        <w:rPr>
          <w:rFonts w:ascii="Times New Roman" w:hAnsi="Times New Roman" w:cs="Times New Roman"/>
          <w:i/>
          <w:iCs/>
        </w:rPr>
        <w:t>Dátum začiatku osobnej starostlivosti</w:t>
      </w:r>
      <w:r>
        <w:rPr>
          <w:rFonts w:ascii="Times New Roman" w:hAnsi="Times New Roman" w:cs="Times New Roman"/>
          <w:i/>
          <w:iCs/>
        </w:rPr>
        <w:t xml:space="preserve"> navrhovateľky</w:t>
      </w:r>
      <w:r w:rsidR="009B5E25">
        <w:rPr>
          <w:rFonts w:ascii="Times New Roman" w:hAnsi="Times New Roman" w:cs="Times New Roman"/>
        </w:rPr>
        <w:t>] o [</w:t>
      </w:r>
      <w:r w:rsidR="009B5E25">
        <w:rPr>
          <w:rFonts w:ascii="Times New Roman" w:hAnsi="Times New Roman" w:cs="Times New Roman"/>
          <w:i/>
          <w:iCs/>
        </w:rPr>
        <w:t>Hodina začiatku osobnej starostlivosti</w:t>
      </w:r>
      <w:r>
        <w:rPr>
          <w:rFonts w:ascii="Times New Roman" w:hAnsi="Times New Roman" w:cs="Times New Roman"/>
          <w:i/>
          <w:iCs/>
        </w:rPr>
        <w:t xml:space="preserve"> navrhovateľky</w:t>
      </w:r>
      <w:r w:rsidR="009B5E25">
        <w:rPr>
          <w:rFonts w:ascii="Times New Roman" w:hAnsi="Times New Roman" w:cs="Times New Roman"/>
        </w:rPr>
        <w:t>]</w:t>
      </w:r>
      <w:r>
        <w:rPr>
          <w:rFonts w:ascii="Times New Roman" w:hAnsi="Times New Roman" w:cs="Times New Roman"/>
        </w:rPr>
        <w:t>.</w:t>
      </w:r>
    </w:p>
    <w:p w14:paraId="5A85626B" w14:textId="77777777" w:rsidR="009B5E25" w:rsidRDefault="009B5E25" w:rsidP="00E7748C">
      <w:pPr>
        <w:contextualSpacing/>
        <w:jc w:val="both"/>
        <w:rPr>
          <w:rFonts w:ascii="Times New Roman" w:hAnsi="Times New Roman" w:cs="Times New Roman"/>
        </w:rPr>
      </w:pPr>
    </w:p>
    <w:p w14:paraId="69B90A1B" w14:textId="187751D1" w:rsidR="009B5E25" w:rsidRDefault="009B5E25" w:rsidP="00E7748C">
      <w:pPr>
        <w:contextualSpacing/>
        <w:jc w:val="both"/>
        <w:rPr>
          <w:rFonts w:ascii="Times New Roman" w:hAnsi="Times New Roman" w:cs="Times New Roman"/>
        </w:rPr>
      </w:pPr>
      <w:r>
        <w:rPr>
          <w:rFonts w:ascii="Times New Roman" w:hAnsi="Times New Roman" w:cs="Times New Roman"/>
        </w:rPr>
        <w:t xml:space="preserve">Maloletého bude zastupovať </w:t>
      </w:r>
      <w:r w:rsidR="00A74C12">
        <w:rPr>
          <w:rFonts w:ascii="Times New Roman" w:hAnsi="Times New Roman" w:cs="Times New Roman"/>
        </w:rPr>
        <w:t>navrhovateľka</w:t>
      </w:r>
      <w:r>
        <w:rPr>
          <w:rFonts w:ascii="Times New Roman" w:hAnsi="Times New Roman" w:cs="Times New Roman"/>
        </w:rPr>
        <w:t>.</w:t>
      </w:r>
      <w:r w:rsidR="00A74C12">
        <w:rPr>
          <w:rFonts w:ascii="Times New Roman" w:hAnsi="Times New Roman" w:cs="Times New Roman"/>
        </w:rPr>
        <w:t xml:space="preserve"> Odporca je povinný stretávať sa s maloletým za podmienok určených týmto rozsudkom.</w:t>
      </w:r>
      <w:r>
        <w:rPr>
          <w:rFonts w:ascii="Times New Roman" w:hAnsi="Times New Roman" w:cs="Times New Roman"/>
        </w:rPr>
        <w:t xml:space="preserve"> Maloletý bude mať trvalé bydlisko na adrese [</w:t>
      </w:r>
      <w:r>
        <w:rPr>
          <w:rFonts w:ascii="Times New Roman" w:hAnsi="Times New Roman" w:cs="Times New Roman"/>
          <w:i/>
          <w:iCs/>
        </w:rPr>
        <w:t>Adresa trvalého bydliska maloletého</w:t>
      </w:r>
      <w:r>
        <w:rPr>
          <w:rFonts w:ascii="Times New Roman" w:hAnsi="Times New Roman" w:cs="Times New Roman"/>
        </w:rPr>
        <w:t>].</w:t>
      </w:r>
    </w:p>
    <w:p w14:paraId="692C1234" w14:textId="77777777" w:rsidR="002D1D80" w:rsidRDefault="002D1D80" w:rsidP="00C348CC">
      <w:pPr>
        <w:contextualSpacing/>
        <w:rPr>
          <w:rFonts w:ascii="Times New Roman" w:hAnsi="Times New Roman" w:cs="Times New Roman"/>
        </w:rPr>
      </w:pPr>
    </w:p>
    <w:p w14:paraId="5C1C1143" w14:textId="269DE601" w:rsidR="00BE6B0C" w:rsidRDefault="006670D8" w:rsidP="006670D8">
      <w:pPr>
        <w:contextualSpacing/>
        <w:jc w:val="both"/>
        <w:rPr>
          <w:rFonts w:ascii="Times New Roman" w:hAnsi="Times New Roman" w:cs="Times New Roman"/>
        </w:rPr>
      </w:pPr>
      <w:r>
        <w:rPr>
          <w:rFonts w:ascii="Times New Roman" w:hAnsi="Times New Roman" w:cs="Times New Roman"/>
        </w:rPr>
        <w:t>Odporca je povinný platiť výživné pre maloletého [</w:t>
      </w:r>
      <w:r>
        <w:rPr>
          <w:rFonts w:ascii="Times New Roman" w:hAnsi="Times New Roman" w:cs="Times New Roman"/>
          <w:i/>
          <w:iCs/>
        </w:rPr>
        <w:t>Meno, priezvisko, dátum narodenia maloletého</w:t>
      </w:r>
      <w:r>
        <w:rPr>
          <w:rFonts w:ascii="Times New Roman" w:hAnsi="Times New Roman" w:cs="Times New Roman"/>
        </w:rPr>
        <w:t>] vo výške [</w:t>
      </w:r>
      <w:r>
        <w:rPr>
          <w:rFonts w:ascii="Times New Roman" w:hAnsi="Times New Roman" w:cs="Times New Roman"/>
          <w:i/>
          <w:iCs/>
        </w:rPr>
        <w:t>Výška výživného</w:t>
      </w:r>
      <w:r>
        <w:rPr>
          <w:rFonts w:ascii="Times New Roman" w:hAnsi="Times New Roman" w:cs="Times New Roman"/>
        </w:rPr>
        <w:t xml:space="preserve">] € mesačne, a to vždy do 15. dňa daného mesiaca </w:t>
      </w:r>
      <w:r>
        <w:rPr>
          <w:rFonts w:ascii="Times New Roman" w:hAnsi="Times New Roman" w:cs="Times New Roman"/>
        </w:rPr>
        <w:lastRenderedPageBreak/>
        <w:t>k rukám navrhovateľky. Odporca má túto povinnosť od nadobudnutia právoplatnosti tohto rozsudku.</w:t>
      </w:r>
    </w:p>
    <w:p w14:paraId="236AC3BD" w14:textId="77777777" w:rsidR="00787E1E" w:rsidRDefault="00787E1E" w:rsidP="00C348CC">
      <w:pPr>
        <w:contextualSpacing/>
        <w:rPr>
          <w:rFonts w:ascii="Times New Roman" w:hAnsi="Times New Roman" w:cs="Times New Roman"/>
        </w:rPr>
      </w:pPr>
    </w:p>
    <w:p w14:paraId="1756D099" w14:textId="77777777" w:rsidR="00787E1E" w:rsidRDefault="00787E1E" w:rsidP="00C348CC">
      <w:pPr>
        <w:contextualSpacing/>
        <w:rPr>
          <w:rFonts w:ascii="Times New Roman" w:hAnsi="Times New Roman" w:cs="Times New Roman"/>
        </w:rPr>
      </w:pPr>
    </w:p>
    <w:p w14:paraId="6367C8A1" w14:textId="12B0C8C4" w:rsidR="00787E1E" w:rsidRPr="00BE6B0C" w:rsidRDefault="00787E1E" w:rsidP="00C348CC">
      <w:pPr>
        <w:contextualSpacing/>
        <w:rPr>
          <w:rFonts w:ascii="Times New Roman" w:hAnsi="Times New Roman" w:cs="Times New Roman"/>
        </w:rPr>
      </w:pPr>
      <w:r>
        <w:rPr>
          <w:rFonts w:ascii="Times New Roman" w:hAnsi="Times New Roman" w:cs="Times New Roman"/>
        </w:rPr>
        <w:t>V [</w:t>
      </w:r>
      <w:r>
        <w:rPr>
          <w:rFonts w:ascii="Times New Roman" w:hAnsi="Times New Roman" w:cs="Times New Roman"/>
          <w:i/>
          <w:iCs/>
        </w:rPr>
        <w:t>Mesto</w:t>
      </w:r>
      <w:r>
        <w:rPr>
          <w:rFonts w:ascii="Times New Roman" w:hAnsi="Times New Roman" w:cs="Times New Roman"/>
        </w:rPr>
        <w:t>] dňa [</w:t>
      </w:r>
      <w:r>
        <w:rPr>
          <w:rFonts w:ascii="Times New Roman" w:hAnsi="Times New Roman" w:cs="Times New Roman"/>
          <w:i/>
          <w:iCs/>
        </w:rPr>
        <w:t>Dátum</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i/>
          <w:iCs/>
        </w:rPr>
        <w:t>Meno, priezvisko a podpis navrhovateľ</w:t>
      </w:r>
      <w:r w:rsidR="006670D8">
        <w:rPr>
          <w:rFonts w:ascii="Times New Roman" w:hAnsi="Times New Roman" w:cs="Times New Roman"/>
          <w:i/>
          <w:iCs/>
        </w:rPr>
        <w:t>a</w:t>
      </w:r>
      <w:r>
        <w:rPr>
          <w:rFonts w:ascii="Times New Roman" w:hAnsi="Times New Roman" w:cs="Times New Roman"/>
        </w:rPr>
        <w:t>]</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sectPr w:rsidR="00787E1E" w:rsidRPr="00BE6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09"/>
    <w:rsid w:val="000B1F09"/>
    <w:rsid w:val="00126BA4"/>
    <w:rsid w:val="001654C1"/>
    <w:rsid w:val="00246586"/>
    <w:rsid w:val="002D1D80"/>
    <w:rsid w:val="0033396B"/>
    <w:rsid w:val="00396535"/>
    <w:rsid w:val="003E6479"/>
    <w:rsid w:val="00476D72"/>
    <w:rsid w:val="00541108"/>
    <w:rsid w:val="006670D8"/>
    <w:rsid w:val="00676A2D"/>
    <w:rsid w:val="006D4E1C"/>
    <w:rsid w:val="00787E1E"/>
    <w:rsid w:val="008F3C93"/>
    <w:rsid w:val="009B5E25"/>
    <w:rsid w:val="00A74C12"/>
    <w:rsid w:val="00B03E04"/>
    <w:rsid w:val="00B20C81"/>
    <w:rsid w:val="00B64EED"/>
    <w:rsid w:val="00B75877"/>
    <w:rsid w:val="00BE6B0C"/>
    <w:rsid w:val="00C348CC"/>
    <w:rsid w:val="00E7748C"/>
    <w:rsid w:val="00F553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01D7"/>
  <w15:chartTrackingRefBased/>
  <w15:docId w15:val="{B57813C9-96DB-40BD-9777-BEE60E0E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B1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B1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B1F0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B1F0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B1F09"/>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B1F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B1F0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B1F0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B1F0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1F0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B1F0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B1F0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B1F09"/>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B1F09"/>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B1F0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B1F0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B1F0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B1F09"/>
    <w:rPr>
      <w:rFonts w:eastAsiaTheme="majorEastAsia" w:cstheme="majorBidi"/>
      <w:color w:val="272727" w:themeColor="text1" w:themeTint="D8"/>
    </w:rPr>
  </w:style>
  <w:style w:type="paragraph" w:styleId="Nzov">
    <w:name w:val="Title"/>
    <w:basedOn w:val="Normlny"/>
    <w:next w:val="Normlny"/>
    <w:link w:val="NzovChar"/>
    <w:uiPriority w:val="10"/>
    <w:qFormat/>
    <w:rsid w:val="000B1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B1F0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B1F0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B1F0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B1F0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B1F09"/>
    <w:rPr>
      <w:i/>
      <w:iCs/>
      <w:color w:val="404040" w:themeColor="text1" w:themeTint="BF"/>
    </w:rPr>
  </w:style>
  <w:style w:type="paragraph" w:styleId="Odsekzoznamu">
    <w:name w:val="List Paragraph"/>
    <w:basedOn w:val="Normlny"/>
    <w:uiPriority w:val="34"/>
    <w:qFormat/>
    <w:rsid w:val="000B1F09"/>
    <w:pPr>
      <w:ind w:left="720"/>
      <w:contextualSpacing/>
    </w:pPr>
  </w:style>
  <w:style w:type="character" w:styleId="Intenzvnezvraznenie">
    <w:name w:val="Intense Emphasis"/>
    <w:basedOn w:val="Predvolenpsmoodseku"/>
    <w:uiPriority w:val="21"/>
    <w:qFormat/>
    <w:rsid w:val="000B1F09"/>
    <w:rPr>
      <w:i/>
      <w:iCs/>
      <w:color w:val="2F5496" w:themeColor="accent1" w:themeShade="BF"/>
    </w:rPr>
  </w:style>
  <w:style w:type="paragraph" w:styleId="Zvraznencitcia">
    <w:name w:val="Intense Quote"/>
    <w:basedOn w:val="Normlny"/>
    <w:next w:val="Normlny"/>
    <w:link w:val="ZvraznencitciaChar"/>
    <w:uiPriority w:val="30"/>
    <w:qFormat/>
    <w:rsid w:val="000B1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B1F09"/>
    <w:rPr>
      <w:i/>
      <w:iCs/>
      <w:color w:val="2F5496" w:themeColor="accent1" w:themeShade="BF"/>
    </w:rPr>
  </w:style>
  <w:style w:type="character" w:styleId="Zvraznenodkaz">
    <w:name w:val="Intense Reference"/>
    <w:basedOn w:val="Predvolenpsmoodseku"/>
    <w:uiPriority w:val="32"/>
    <w:qFormat/>
    <w:rsid w:val="000B1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553</Words>
  <Characters>3153</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Mokošová</dc:creator>
  <cp:keywords/>
  <dc:description/>
  <cp:lastModifiedBy>Rebeka Mokošová</cp:lastModifiedBy>
  <cp:revision>7</cp:revision>
  <dcterms:created xsi:type="dcterms:W3CDTF">2025-12-06T13:27:00Z</dcterms:created>
  <dcterms:modified xsi:type="dcterms:W3CDTF">2025-12-07T17:33:00Z</dcterms:modified>
</cp:coreProperties>
</file>